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34F" w:rsidRDefault="007D466E" w:rsidP="001C5E20">
      <w:pPr>
        <w:ind w:right="-2"/>
      </w:pPr>
      <w:r w:rsidRPr="00311C3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E3116" wp14:editId="63BE03D7">
                <wp:simplePos x="0" y="0"/>
                <wp:positionH relativeFrom="page">
                  <wp:align>right</wp:align>
                </wp:positionH>
                <wp:positionV relativeFrom="paragraph">
                  <wp:posOffset>-826135</wp:posOffset>
                </wp:positionV>
                <wp:extent cx="15115540" cy="2038350"/>
                <wp:effectExtent l="0" t="0" r="0" b="0"/>
                <wp:wrapNone/>
                <wp:docPr id="2" name="Nadpis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5115540" cy="2038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txbx>
                        <w:txbxContent>
                          <w:p w:rsidR="00670D6B" w:rsidRPr="00670D6B" w:rsidRDefault="00311C31" w:rsidP="00670D6B">
                            <w:pPr>
                              <w:pStyle w:val="Normlnywebov"/>
                              <w:spacing w:before="0" w:beforeAutospacing="0" w:after="0" w:afterAutospacing="0" w:line="312" w:lineRule="auto"/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:rsidR="00DE60D5" w:rsidRPr="00443BF8" w:rsidRDefault="00311C31" w:rsidP="003502B4">
                            <w:pPr>
                              <w:pStyle w:val="Default"/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</w:pPr>
                            <w:r w:rsidRPr="007241EE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Projekt</w:t>
                            </w:r>
                            <w:r w:rsidR="003B1A2F" w:rsidRPr="007241EE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 xml:space="preserve"> „</w:t>
                            </w:r>
                            <w:r w:rsidR="00443BF8" w:rsidRPr="00443BF8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Inovácia výrobného procesu v spo</w:t>
                            </w:r>
                            <w:r w:rsidR="00443BF8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 xml:space="preserve">ločnosti ALFAPLAST </w:t>
                            </w:r>
                            <w:proofErr w:type="spellStart"/>
                            <w:r w:rsidR="00443BF8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trade</w:t>
                            </w:r>
                            <w:proofErr w:type="spellEnd"/>
                            <w:r w:rsidR="00443BF8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, s.r.o</w:t>
                            </w:r>
                            <w:r w:rsidR="003502B4" w:rsidRPr="003502B4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.</w:t>
                            </w:r>
                            <w:r w:rsidR="00543180" w:rsidRPr="00543180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“</w:t>
                            </w:r>
                          </w:p>
                          <w:p w:rsidR="00DE60D5" w:rsidRDefault="00DE60D5" w:rsidP="00670D6B">
                            <w:pPr>
                              <w:pStyle w:val="Normlnywebov"/>
                              <w:spacing w:before="0" w:beforeAutospacing="0" w:after="0" w:afterAutospacing="0" w:line="312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</w:p>
                          <w:p w:rsidR="00311C31" w:rsidRPr="00670D6B" w:rsidRDefault="00A27CD3" w:rsidP="00DE60D5">
                            <w:pPr>
                              <w:pStyle w:val="Normlnywebov"/>
                              <w:spacing w:before="0" w:beforeAutospacing="0" w:after="0" w:afterAutospacing="0" w:line="312" w:lineRule="auto"/>
                              <w:ind w:left="12744" w:firstLine="708"/>
                              <w:jc w:val="center"/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</w:pPr>
                            <w:r w:rsidRPr="007241EE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je</w:t>
                            </w:r>
                            <w:r w:rsidR="003B1A2F" w:rsidRPr="007241EE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 xml:space="preserve"> spol</w:t>
                            </w:r>
                            <w:r w:rsidR="00311C31" w:rsidRPr="007241EE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ufinancovaný</w:t>
                            </w:r>
                            <w:r w:rsidR="003B1A2F" w:rsidRPr="007241EE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311C31" w:rsidRPr="007241EE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Európskou</w:t>
                            </w:r>
                            <w:r w:rsidR="00311C31" w:rsidRPr="00670D6B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 xml:space="preserve"> úniou</w:t>
                            </w:r>
                            <w:r w:rsidR="003B1A2F" w:rsidRPr="00670D6B">
                              <w:rPr>
                                <w:rFonts w:asciiTheme="minorHAnsi" w:eastAsiaTheme="majorEastAsia" w:hAnsiTheme="minorHAnsi" w:cstheme="minorHAnsi"/>
                                <w:b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E3116" id="Nadpis 1" o:spid="_x0000_s1026" style="position:absolute;margin-left:1139pt;margin-top:-65.05pt;width:1190.2pt;height:16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" fillcolor="#2f5496 [2408]" stroked="f">
                <v:path arrowok="t"/>
                <o:lock v:ext="edit" grouping="t"/>
                <v:textbox>
                  <w:txbxContent>
                    <w:p w:rsidR="00670D6B" w:rsidRPr="00670D6B" w:rsidRDefault="00311C31" w:rsidP="00670D6B">
                      <w:pPr>
                        <w:pStyle w:val="Normlnywebov"/>
                        <w:spacing w:before="0" w:beforeAutospacing="0" w:after="0" w:afterAutospacing="0" w:line="312" w:lineRule="auto"/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</w:rPr>
                        <w:br/>
                      </w:r>
                    </w:p>
                    <w:p w:rsidR="00DE60D5" w:rsidRPr="00443BF8" w:rsidRDefault="00311C31" w:rsidP="003502B4">
                      <w:pPr>
                        <w:pStyle w:val="Default"/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</w:pPr>
                      <w:r w:rsidRPr="007241EE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Projekt</w:t>
                      </w:r>
                      <w:r w:rsidR="003B1A2F" w:rsidRPr="007241EE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 xml:space="preserve"> „</w:t>
                      </w:r>
                      <w:r w:rsidR="00443BF8" w:rsidRPr="00443BF8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Inovácia výrobného procesu v spo</w:t>
                      </w:r>
                      <w:r w:rsidR="00443BF8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 xml:space="preserve">ločnosti ALFAPLAST </w:t>
                      </w:r>
                      <w:proofErr w:type="spellStart"/>
                      <w:r w:rsidR="00443BF8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trade</w:t>
                      </w:r>
                      <w:proofErr w:type="spellEnd"/>
                      <w:r w:rsidR="00443BF8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, s.r.o</w:t>
                      </w:r>
                      <w:r w:rsidR="003502B4" w:rsidRPr="003502B4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.</w:t>
                      </w:r>
                      <w:r w:rsidR="00543180" w:rsidRPr="00543180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“</w:t>
                      </w:r>
                    </w:p>
                    <w:p w:rsidR="00DE60D5" w:rsidRDefault="00DE60D5" w:rsidP="00670D6B">
                      <w:pPr>
                        <w:pStyle w:val="Normlnywebov"/>
                        <w:spacing w:before="0" w:beforeAutospacing="0" w:after="0" w:afterAutospacing="0" w:line="312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42"/>
                          <w:szCs w:val="42"/>
                        </w:rPr>
                      </w:pPr>
                    </w:p>
                    <w:p w:rsidR="00311C31" w:rsidRPr="00670D6B" w:rsidRDefault="00A27CD3" w:rsidP="00DE60D5">
                      <w:pPr>
                        <w:pStyle w:val="Normlnywebov"/>
                        <w:spacing w:before="0" w:beforeAutospacing="0" w:after="0" w:afterAutospacing="0" w:line="312" w:lineRule="auto"/>
                        <w:ind w:left="12744" w:firstLine="708"/>
                        <w:jc w:val="center"/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</w:pPr>
                      <w:r w:rsidRPr="007241EE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je</w:t>
                      </w:r>
                      <w:r w:rsidR="003B1A2F" w:rsidRPr="007241EE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 xml:space="preserve"> spol</w:t>
                      </w:r>
                      <w:r w:rsidR="00311C31" w:rsidRPr="007241EE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ufinancovaný</w:t>
                      </w:r>
                      <w:r w:rsidR="003B1A2F" w:rsidRPr="007241EE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 xml:space="preserve"> </w:t>
                      </w:r>
                      <w:r w:rsidR="00311C31" w:rsidRPr="007241EE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Európskou</w:t>
                      </w:r>
                      <w:r w:rsidR="00311C31" w:rsidRPr="00670D6B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 xml:space="preserve"> úniou</w:t>
                      </w:r>
                      <w:r w:rsidR="003B1A2F" w:rsidRPr="00670D6B">
                        <w:rPr>
                          <w:rFonts w:asciiTheme="minorHAnsi" w:eastAsiaTheme="majorEastAsia" w:hAnsiTheme="minorHAnsi" w:cstheme="minorHAnsi"/>
                          <w:b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B034F" w:rsidRDefault="00AB55B5">
      <w:r w:rsidRPr="00311C3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A5C4C" wp14:editId="3CD37FCA">
                <wp:simplePos x="0" y="0"/>
                <wp:positionH relativeFrom="page">
                  <wp:align>right</wp:align>
                </wp:positionH>
                <wp:positionV relativeFrom="paragraph">
                  <wp:posOffset>888365</wp:posOffset>
                </wp:positionV>
                <wp:extent cx="15153640" cy="6134100"/>
                <wp:effectExtent l="0" t="0" r="0" b="0"/>
                <wp:wrapNone/>
                <wp:docPr id="3" name="Podnadpis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5153640" cy="6134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:rsidR="003B1A2F" w:rsidRDefault="003502B4" w:rsidP="003B1A2F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left="284" w:right="19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  <w:p w:rsidR="00E851F7" w:rsidRPr="007241EE" w:rsidRDefault="00AB55B5" w:rsidP="003502B4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left="284" w:right="193"/>
                              <w:rPr>
                                <w:rFonts w:asciiTheme="minorHAnsi" w:hAnsiTheme="minorHAnsi" w:cstheme="minorHAnsi"/>
                                <w:color w:val="FF0000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7241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Prijímateľ:</w:t>
                            </w:r>
                            <w:r w:rsidR="0054318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443BF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ALFAPLAST </w:t>
                            </w:r>
                            <w:proofErr w:type="spellStart"/>
                            <w:r w:rsidR="00443BF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trade</w:t>
                            </w:r>
                            <w:proofErr w:type="spellEnd"/>
                            <w:r w:rsidR="00443BF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, s.r.o.</w:t>
                            </w:r>
                            <w:r w:rsidR="00543180" w:rsidRPr="0054318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, </w:t>
                            </w:r>
                            <w:r w:rsidR="00443BF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Šumperská 2, 971 01 </w:t>
                            </w:r>
                            <w:r w:rsidR="003502B4" w:rsidRPr="003502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443BF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Prievidza</w:t>
                            </w:r>
                          </w:p>
                          <w:p w:rsidR="003B1A2F" w:rsidRPr="007241EE" w:rsidRDefault="003B1A2F" w:rsidP="003B1A2F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left="284" w:right="19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  <w:p w:rsidR="00321A73" w:rsidRPr="00543180" w:rsidRDefault="00A86FCA" w:rsidP="00543180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left="284" w:right="19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7241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Miesto realizácie:</w:t>
                            </w:r>
                            <w:r w:rsidR="0054318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443BF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Prievidza</w:t>
                            </w:r>
                          </w:p>
                          <w:p w:rsidR="003B1A2F" w:rsidRPr="007241EE" w:rsidRDefault="003B1A2F" w:rsidP="003B1A2F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right="193" w:firstLine="284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  <w:p w:rsidR="00311C31" w:rsidRPr="007241EE" w:rsidRDefault="00735A97" w:rsidP="003B1A2F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right="193" w:firstLine="284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7241E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Opis</w:t>
                            </w:r>
                            <w:r w:rsidR="00DE1404" w:rsidRPr="007241E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projektu</w:t>
                            </w:r>
                            <w:r w:rsidR="00B74E43" w:rsidRPr="007241E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:</w:t>
                            </w:r>
                          </w:p>
                          <w:p w:rsidR="00443BF8" w:rsidRPr="00B90653" w:rsidRDefault="00443BF8" w:rsidP="00DD655A">
                            <w:pPr>
                              <w:pStyle w:val="Normlnywebov"/>
                              <w:spacing w:before="0" w:beforeAutospacing="0" w:after="0" w:afterAutospacing="0" w:line="312" w:lineRule="auto"/>
                              <w:ind w:right="193"/>
                              <w:jc w:val="both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43B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Cieľom projektu je inovácia výrobných procesov spoločnosti ALFAPLAST </w:t>
                            </w:r>
                            <w:proofErr w:type="spellStart"/>
                            <w:r w:rsidRPr="00443B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trade</w:t>
                            </w:r>
                            <w:proofErr w:type="spellEnd"/>
                            <w:r w:rsidRPr="00443B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, s.r.o., aby dokázala naďalej cenovo a kvalitatívne udržiavať krok s konkurenciou v oblasti výroby plastových a hliníkových okien a dvier.</w:t>
                            </w:r>
                            <w:r w:rsid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Ide </w:t>
                            </w:r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o inováciu produkčného procesu.</w:t>
                            </w:r>
                            <w:r w:rsid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Za týmto účelom spoločnosť ALFAPLAST </w:t>
                            </w:r>
                            <w:proofErr w:type="spellStart"/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trade</w:t>
                            </w:r>
                            <w:proofErr w:type="spellEnd"/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, s.r.o. nakúpi dlhodobý majetok a to: Inovatívne zariadenie pre dokonalé </w:t>
                            </w:r>
                            <w:proofErr w:type="spellStart"/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začisť</w:t>
                            </w:r>
                            <w:r w:rsid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enie</w:t>
                            </w:r>
                            <w:proofErr w:type="spellEnd"/>
                            <w:r w:rsid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rohov,</w:t>
                            </w:r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Kontrolná stanica kvality a </w:t>
                            </w:r>
                            <w:proofErr w:type="spellStart"/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zasklievací</w:t>
                            </w:r>
                            <w:proofErr w:type="spellEnd"/>
                            <w:r w:rsid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lis, </w:t>
                            </w:r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Rý</w:t>
                            </w:r>
                            <w:r w:rsid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chle </w:t>
                            </w:r>
                            <w:proofErr w:type="spellStart"/>
                            <w:r w:rsid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skrutkovacie</w:t>
                            </w:r>
                            <w:proofErr w:type="spellEnd"/>
                            <w:r w:rsid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zariadenie, </w:t>
                            </w:r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M</w:t>
                            </w:r>
                            <w:bookmarkStart w:id="0" w:name="_GoBack"/>
                            <w:bookmarkEnd w:id="0"/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oderný </w:t>
                            </w:r>
                            <w:proofErr w:type="spellStart"/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kovací</w:t>
                            </w:r>
                            <w:proofErr w:type="spellEnd"/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stôl s meraním dĺžky </w:t>
                            </w:r>
                            <w:proofErr w:type="spellStart"/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zasklievacích</w:t>
                            </w:r>
                            <w:proofErr w:type="spellEnd"/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líš</w:t>
                            </w:r>
                            <w:r w:rsid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t, </w:t>
                            </w:r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Elektronický merací doraz v prepojení s </w:t>
                            </w:r>
                            <w:proofErr w:type="spellStart"/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kovacím</w:t>
                            </w:r>
                            <w:proofErr w:type="spellEnd"/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stolom</w:t>
                            </w:r>
                            <w:r w:rsid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. </w:t>
                            </w:r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Tieto zariadenia budú obsahovať prvky počítačového riadenia, čo zvýši presnosť, opakovateľnosť výroby a vyhodnocovanie výrobný</w:t>
                            </w:r>
                            <w:r w:rsid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ch parametrov</w:t>
                            </w:r>
                            <w:r w:rsidR="00DD655A" w:rsidRPr="00DD65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  <w:p w:rsidR="00E851F7" w:rsidRPr="003502B4" w:rsidRDefault="00E851F7" w:rsidP="003502B4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right="193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  <w:p w:rsidR="00933089" w:rsidRDefault="00933089" w:rsidP="007241EE">
                            <w:pPr>
                              <w:spacing w:after="0" w:line="288" w:lineRule="auto"/>
                              <w:ind w:left="284"/>
                              <w:jc w:val="both"/>
                              <w:outlineLvl w:val="0"/>
                              <w:rPr>
                                <w:rFonts w:hAnsi="Calibr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  <w:p w:rsidR="00311C31" w:rsidRPr="007241EE" w:rsidRDefault="00164E5F" w:rsidP="007241EE">
                            <w:pPr>
                              <w:spacing w:after="0" w:line="288" w:lineRule="auto"/>
                              <w:ind w:left="284"/>
                              <w:jc w:val="both"/>
                              <w:outlineLvl w:val="0"/>
                              <w:rPr>
                                <w:rFonts w:hAnsi="Calibr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7241EE">
                              <w:rPr>
                                <w:rFonts w:hAnsi="Calibr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Nenávratný finančný príspevok</w:t>
                            </w:r>
                            <w:r w:rsidR="007241EE">
                              <w:rPr>
                                <w:rFonts w:hAnsi="Calibr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: </w:t>
                            </w:r>
                            <w:r w:rsidR="003502B4" w:rsidRPr="003502B4">
                              <w:rPr>
                                <w:rFonts w:hAnsi="Calibr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11</w:t>
                            </w:r>
                            <w:r w:rsidR="00443BF8">
                              <w:rPr>
                                <w:rFonts w:hAnsi="Calibr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1 775,00</w:t>
                            </w:r>
                            <w:r w:rsidR="003502B4" w:rsidRPr="003502B4">
                              <w:rPr>
                                <w:rFonts w:hAnsi="Calibr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543180">
                              <w:rPr>
                                <w:rFonts w:hAnsi="Calibr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Eur</w:t>
                            </w:r>
                          </w:p>
                          <w:p w:rsidR="003B1A2F" w:rsidRPr="007241EE" w:rsidRDefault="003B1A2F" w:rsidP="003B1A2F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left="284" w:right="193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  <w:p w:rsidR="003B1A2F" w:rsidRPr="007241EE" w:rsidRDefault="003B1A2F" w:rsidP="003B1A2F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left="284" w:right="193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  <w:p w:rsidR="00AB55B5" w:rsidRPr="007241EE" w:rsidRDefault="00AB55B5" w:rsidP="003B1A2F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left="284" w:right="193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7241E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Informácie o operačnom programe Integrovaná infraštruktúra 2014 – 2020 nájdete na</w:t>
                            </w:r>
                            <w:r w:rsidRPr="007241EE">
                              <w:rPr>
                                <w:rFonts w:hAnsi="Calibri"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hyperlink r:id="rId4" w:history="1">
                              <w:r w:rsidRPr="007241EE">
                                <w:rPr>
                                  <w:rStyle w:val="Hypertextovprepojenie"/>
                                  <w:rFonts w:asciiTheme="minorHAnsi" w:hAnsiTheme="minorHAnsi" w:cstheme="minorHAnsi"/>
                                  <w:b/>
                                  <w:bCs/>
                                  <w:kern w:val="24"/>
                                  <w:sz w:val="34"/>
                                  <w:szCs w:val="34"/>
                                </w:rPr>
                                <w:t>www.opii.gov.sk</w:t>
                              </w:r>
                            </w:hyperlink>
                            <w:r w:rsidRPr="007241EE">
                              <w:rPr>
                                <w:rFonts w:hAnsi="Calibri"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  <w:p w:rsidR="00AB55B5" w:rsidRPr="007241EE" w:rsidRDefault="00AB55B5" w:rsidP="003B1A2F">
                            <w:pPr>
                              <w:pStyle w:val="Normlnywebov"/>
                              <w:spacing w:before="0" w:beforeAutospacing="0" w:after="0" w:afterAutospacing="0" w:line="288" w:lineRule="auto"/>
                              <w:ind w:left="284" w:right="193"/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AB55B5" w:rsidRPr="007241EE" w:rsidRDefault="00AB55B5" w:rsidP="00D17DA0">
                            <w:pPr>
                              <w:pStyle w:val="Normlnywebov"/>
                              <w:spacing w:before="200" w:beforeAutospacing="0" w:after="0" w:afterAutospacing="0" w:line="216" w:lineRule="auto"/>
                              <w:ind w:left="284" w:right="193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A5C4C" id="Podnadpis 2" o:spid="_x0000_s1027" style="position:absolute;margin-left:1142pt;margin-top:69.95pt;width:1193.2pt;height:483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" fillcolor="#b4c6e7 [1304]" stroked="f">
                <v:path arrowok="t"/>
                <o:lock v:ext="edit" grouping="t"/>
                <v:textbox>
                  <w:txbxContent>
                    <w:p w:rsidR="003B1A2F" w:rsidRDefault="003502B4" w:rsidP="003B1A2F">
                      <w:pPr>
                        <w:pStyle w:val="Normlnywebov"/>
                        <w:spacing w:before="0" w:beforeAutospacing="0" w:after="0" w:afterAutospacing="0" w:line="288" w:lineRule="auto"/>
                        <w:ind w:left="284" w:right="193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</w:p>
                    <w:p w:rsidR="00E851F7" w:rsidRPr="007241EE" w:rsidRDefault="00AB55B5" w:rsidP="003502B4">
                      <w:pPr>
                        <w:pStyle w:val="Normlnywebov"/>
                        <w:spacing w:before="0" w:beforeAutospacing="0" w:after="0" w:afterAutospacing="0" w:line="288" w:lineRule="auto"/>
                        <w:ind w:left="284" w:right="193"/>
                        <w:rPr>
                          <w:rFonts w:asciiTheme="minorHAnsi" w:hAnsiTheme="minorHAnsi" w:cstheme="minorHAnsi"/>
                          <w:color w:val="FF0000"/>
                          <w:kern w:val="24"/>
                          <w:sz w:val="34"/>
                          <w:szCs w:val="34"/>
                        </w:rPr>
                      </w:pPr>
                      <w:r w:rsidRPr="007241E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Prijímateľ:</w:t>
                      </w:r>
                      <w:r w:rsidR="00543180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r w:rsidR="00443BF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ALFAPLAST </w:t>
                      </w:r>
                      <w:proofErr w:type="spellStart"/>
                      <w:r w:rsidR="00443BF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trade</w:t>
                      </w:r>
                      <w:proofErr w:type="spellEnd"/>
                      <w:r w:rsidR="00443BF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, s.r.o.</w:t>
                      </w:r>
                      <w:r w:rsidR="00543180" w:rsidRPr="00543180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, </w:t>
                      </w:r>
                      <w:r w:rsidR="00443BF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Šumperská 2, 971 01 </w:t>
                      </w:r>
                      <w:r w:rsidR="003502B4" w:rsidRPr="003502B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r w:rsidR="00443BF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Prievidza</w:t>
                      </w:r>
                    </w:p>
                    <w:p w:rsidR="003B1A2F" w:rsidRPr="007241EE" w:rsidRDefault="003B1A2F" w:rsidP="003B1A2F">
                      <w:pPr>
                        <w:pStyle w:val="Normlnywebov"/>
                        <w:spacing w:before="0" w:beforeAutospacing="0" w:after="0" w:afterAutospacing="0" w:line="288" w:lineRule="auto"/>
                        <w:ind w:left="284" w:right="193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  <w:p w:rsidR="00321A73" w:rsidRPr="00543180" w:rsidRDefault="00A86FCA" w:rsidP="00543180">
                      <w:pPr>
                        <w:pStyle w:val="Normlnywebov"/>
                        <w:spacing w:before="0" w:beforeAutospacing="0" w:after="0" w:afterAutospacing="0" w:line="288" w:lineRule="auto"/>
                        <w:ind w:left="284" w:right="193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7241E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Miesto realizácie:</w:t>
                      </w:r>
                      <w:r w:rsidR="00543180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r w:rsidR="00443BF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Prievidza</w:t>
                      </w:r>
                    </w:p>
                    <w:p w:rsidR="003B1A2F" w:rsidRPr="007241EE" w:rsidRDefault="003B1A2F" w:rsidP="003B1A2F">
                      <w:pPr>
                        <w:pStyle w:val="Normlnywebov"/>
                        <w:spacing w:before="0" w:beforeAutospacing="0" w:after="0" w:afterAutospacing="0" w:line="288" w:lineRule="auto"/>
                        <w:ind w:right="193" w:firstLine="284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  <w:p w:rsidR="00311C31" w:rsidRPr="007241EE" w:rsidRDefault="00735A97" w:rsidP="003B1A2F">
                      <w:pPr>
                        <w:pStyle w:val="Normlnywebov"/>
                        <w:spacing w:before="0" w:beforeAutospacing="0" w:after="0" w:afterAutospacing="0" w:line="288" w:lineRule="auto"/>
                        <w:ind w:right="193" w:firstLine="284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7241E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>Opis</w:t>
                      </w:r>
                      <w:r w:rsidR="00DE1404" w:rsidRPr="007241E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projektu</w:t>
                      </w:r>
                      <w:r w:rsidR="00B74E43" w:rsidRPr="007241E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>:</w:t>
                      </w:r>
                    </w:p>
                    <w:p w:rsidR="00443BF8" w:rsidRPr="00B90653" w:rsidRDefault="00443BF8" w:rsidP="00DD655A">
                      <w:pPr>
                        <w:pStyle w:val="Normlnywebov"/>
                        <w:spacing w:before="0" w:beforeAutospacing="0" w:after="0" w:afterAutospacing="0" w:line="312" w:lineRule="auto"/>
                        <w:ind w:right="193"/>
                        <w:jc w:val="both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44"/>
                          <w:szCs w:val="44"/>
                        </w:rPr>
                      </w:pPr>
                      <w:r w:rsidRPr="00443B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Cieľom projektu je inovácia výrobných procesov spoločnosti ALFAPLAST </w:t>
                      </w:r>
                      <w:proofErr w:type="spellStart"/>
                      <w:r w:rsidRPr="00443B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trade</w:t>
                      </w:r>
                      <w:proofErr w:type="spellEnd"/>
                      <w:r w:rsidRPr="00443B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, s.r.o., aby dokázala naďalej cenovo a kvalitatívne udržiavať krok s konkurenciou v oblasti výroby plastových a hliníkových okien a dvier.</w:t>
                      </w:r>
                      <w:r w:rsid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Ide </w:t>
                      </w:r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o inováciu produkčného procesu.</w:t>
                      </w:r>
                      <w:r w:rsid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Za týmto účelom spoločnosť ALFAPLAST </w:t>
                      </w:r>
                      <w:proofErr w:type="spellStart"/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trade</w:t>
                      </w:r>
                      <w:proofErr w:type="spellEnd"/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, s.r.o. nakúpi dlhodobý majetok a to: Inovatívne zariadenie pre dokonalé </w:t>
                      </w:r>
                      <w:proofErr w:type="spellStart"/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začisť</w:t>
                      </w:r>
                      <w:r w:rsid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enie</w:t>
                      </w:r>
                      <w:proofErr w:type="spellEnd"/>
                      <w:r w:rsid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rohov,</w:t>
                      </w:r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Kontrolná stanica kvality a </w:t>
                      </w:r>
                      <w:proofErr w:type="spellStart"/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zasklievací</w:t>
                      </w:r>
                      <w:proofErr w:type="spellEnd"/>
                      <w:r w:rsid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lis, </w:t>
                      </w:r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Rý</w:t>
                      </w:r>
                      <w:r w:rsid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chle </w:t>
                      </w:r>
                      <w:proofErr w:type="spellStart"/>
                      <w:r w:rsid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skrutkovacie</w:t>
                      </w:r>
                      <w:proofErr w:type="spellEnd"/>
                      <w:r w:rsid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zariadenie, </w:t>
                      </w:r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M</w:t>
                      </w:r>
                      <w:bookmarkStart w:id="1" w:name="_GoBack"/>
                      <w:bookmarkEnd w:id="1"/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oderný </w:t>
                      </w:r>
                      <w:proofErr w:type="spellStart"/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kovací</w:t>
                      </w:r>
                      <w:proofErr w:type="spellEnd"/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stôl s meraním dĺžky </w:t>
                      </w:r>
                      <w:proofErr w:type="spellStart"/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zasklievacích</w:t>
                      </w:r>
                      <w:proofErr w:type="spellEnd"/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líš</w:t>
                      </w:r>
                      <w:r w:rsid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t, </w:t>
                      </w:r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Elektronický merací doraz v prepojení s </w:t>
                      </w:r>
                      <w:proofErr w:type="spellStart"/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kovacím</w:t>
                      </w:r>
                      <w:proofErr w:type="spellEnd"/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stolom</w:t>
                      </w:r>
                      <w:r w:rsid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. </w:t>
                      </w:r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Tieto zariadenia budú obsahovať prvky počítačového riadenia, čo zvýši presnosť, opakovateľnosť výroby a vyhodnocovanie výrobný</w:t>
                      </w:r>
                      <w:r w:rsid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ch parametrov</w:t>
                      </w:r>
                      <w:r w:rsidR="00DD655A" w:rsidRPr="00DD65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.</w:t>
                      </w:r>
                    </w:p>
                    <w:p w:rsidR="00E851F7" w:rsidRPr="003502B4" w:rsidRDefault="00E851F7" w:rsidP="003502B4">
                      <w:pPr>
                        <w:pStyle w:val="Normlnywebov"/>
                        <w:spacing w:before="0" w:beforeAutospacing="0" w:after="0" w:afterAutospacing="0" w:line="288" w:lineRule="auto"/>
                        <w:ind w:right="193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  <w:p w:rsidR="00933089" w:rsidRDefault="00933089" w:rsidP="007241EE">
                      <w:pPr>
                        <w:spacing w:after="0" w:line="288" w:lineRule="auto"/>
                        <w:ind w:left="284"/>
                        <w:jc w:val="both"/>
                        <w:outlineLvl w:val="0"/>
                        <w:rPr>
                          <w:rFonts w:hAnsi="Calibr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  <w:p w:rsidR="00311C31" w:rsidRPr="007241EE" w:rsidRDefault="00164E5F" w:rsidP="007241EE">
                      <w:pPr>
                        <w:spacing w:after="0" w:line="288" w:lineRule="auto"/>
                        <w:ind w:left="284"/>
                        <w:jc w:val="both"/>
                        <w:outlineLvl w:val="0"/>
                        <w:rPr>
                          <w:rFonts w:hAnsi="Calibr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7241EE">
                        <w:rPr>
                          <w:rFonts w:hAnsi="Calibr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>Nenávratný finančný príspevok</w:t>
                      </w:r>
                      <w:r w:rsidR="007241EE">
                        <w:rPr>
                          <w:rFonts w:hAnsi="Calibr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: </w:t>
                      </w:r>
                      <w:r w:rsidR="003502B4" w:rsidRPr="003502B4">
                        <w:rPr>
                          <w:rFonts w:hAnsi="Calibr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>11</w:t>
                      </w:r>
                      <w:r w:rsidR="00443BF8">
                        <w:rPr>
                          <w:rFonts w:hAnsi="Calibr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>1 775,00</w:t>
                      </w:r>
                      <w:r w:rsidR="003502B4" w:rsidRPr="003502B4">
                        <w:rPr>
                          <w:rFonts w:hAnsi="Calibr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r w:rsidR="00543180">
                        <w:rPr>
                          <w:rFonts w:hAnsi="Calibr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>Eur</w:t>
                      </w:r>
                    </w:p>
                    <w:p w:rsidR="003B1A2F" w:rsidRPr="007241EE" w:rsidRDefault="003B1A2F" w:rsidP="003B1A2F">
                      <w:pPr>
                        <w:pStyle w:val="Normlnywebov"/>
                        <w:spacing w:before="0" w:beforeAutospacing="0" w:after="0" w:afterAutospacing="0" w:line="288" w:lineRule="auto"/>
                        <w:ind w:left="284" w:right="193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  <w:p w:rsidR="003B1A2F" w:rsidRPr="007241EE" w:rsidRDefault="003B1A2F" w:rsidP="003B1A2F">
                      <w:pPr>
                        <w:pStyle w:val="Normlnywebov"/>
                        <w:spacing w:before="0" w:beforeAutospacing="0" w:after="0" w:afterAutospacing="0" w:line="288" w:lineRule="auto"/>
                        <w:ind w:left="284" w:right="193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  <w:p w:rsidR="00AB55B5" w:rsidRPr="007241EE" w:rsidRDefault="00AB55B5" w:rsidP="003B1A2F">
                      <w:pPr>
                        <w:pStyle w:val="Normlnywebov"/>
                        <w:spacing w:before="0" w:beforeAutospacing="0" w:after="0" w:afterAutospacing="0" w:line="288" w:lineRule="auto"/>
                        <w:ind w:left="284" w:right="193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7241E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Informácie o operačnom programe Integrovaná infraštruktúra 2014 – 2020 nájdete na</w:t>
                      </w:r>
                      <w:r w:rsidRPr="007241EE">
                        <w:rPr>
                          <w:rFonts w:hAnsi="Calibri"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hyperlink r:id="rId5" w:history="1">
                        <w:r w:rsidRPr="007241EE">
                          <w:rPr>
                            <w:rStyle w:val="Hypertextovprepojenie"/>
                            <w:rFonts w:asciiTheme="minorHAnsi" w:hAnsiTheme="minorHAnsi" w:cstheme="minorHAnsi"/>
                            <w:b/>
                            <w:bCs/>
                            <w:kern w:val="24"/>
                            <w:sz w:val="34"/>
                            <w:szCs w:val="34"/>
                          </w:rPr>
                          <w:t>www.opii.gov.sk</w:t>
                        </w:r>
                      </w:hyperlink>
                      <w:r w:rsidRPr="007241EE">
                        <w:rPr>
                          <w:rFonts w:hAnsi="Calibri"/>
                          <w:bCs/>
                          <w:color w:val="000000" w:themeColor="text1"/>
                          <w:kern w:val="24"/>
                          <w:sz w:val="34"/>
                          <w:szCs w:val="34"/>
                        </w:rPr>
                        <w:t>.</w:t>
                      </w:r>
                    </w:p>
                    <w:p w:rsidR="00AB55B5" w:rsidRPr="007241EE" w:rsidRDefault="00AB55B5" w:rsidP="003B1A2F">
                      <w:pPr>
                        <w:pStyle w:val="Normlnywebov"/>
                        <w:spacing w:before="0" w:beforeAutospacing="0" w:after="0" w:afterAutospacing="0" w:line="288" w:lineRule="auto"/>
                        <w:ind w:left="284" w:right="193"/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AB55B5" w:rsidRPr="007241EE" w:rsidRDefault="00AB55B5" w:rsidP="00D17DA0">
                      <w:pPr>
                        <w:pStyle w:val="Normlnywebov"/>
                        <w:spacing w:before="200" w:beforeAutospacing="0" w:after="0" w:afterAutospacing="0" w:line="216" w:lineRule="auto"/>
                        <w:ind w:left="284" w:right="193"/>
                        <w:jc w:val="both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11C3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01DCA" wp14:editId="02439ABD">
                <wp:simplePos x="0" y="0"/>
                <wp:positionH relativeFrom="page">
                  <wp:align>left</wp:align>
                </wp:positionH>
                <wp:positionV relativeFrom="paragraph">
                  <wp:posOffset>7007225</wp:posOffset>
                </wp:positionV>
                <wp:extent cx="15158085" cy="472440"/>
                <wp:effectExtent l="0" t="0" r="0" b="0"/>
                <wp:wrapNone/>
                <wp:docPr id="7" name="BlokTex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808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1C31" w:rsidRDefault="00311C31" w:rsidP="00311C31">
                            <w:pPr>
                              <w:pStyle w:val="Normlnywebov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          </w:t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B640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AB55B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="00B74E4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</w:rPr>
                              <w:t>Sprostredkovateľský</w:t>
                            </w:r>
                            <w:r w:rsidRPr="00D17DA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</w:rPr>
                              <w:t xml:space="preserve"> orgán: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01DCA" id="_x0000_t202" coordsize="21600,21600" o:spt="202" path="m,l,21600r21600,l21600,xe">
                <v:stroke joinstyle="miter"/>
                <v:path gradientshapeok="t" o:connecttype="rect"/>
              </v:shapetype>
              <v:shape id="BlokTextu 6" o:spid="_x0000_s1028" type="#_x0000_t202" style="position:absolute;margin-left:0;margin-top:551.75pt;width:1193.55pt;height:37.2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" filled="f" stroked="f">
                <v:textbox>
                  <w:txbxContent>
                    <w:p w:rsidR="00311C31" w:rsidRDefault="00311C31" w:rsidP="00311C31">
                      <w:pPr>
                        <w:pStyle w:val="Normlnywebov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 xml:space="preserve">            </w:t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B640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AB55B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    </w:t>
                      </w:r>
                      <w:r w:rsidR="00B74E4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</w:rPr>
                        <w:t>Sprostredkovateľský</w:t>
                      </w:r>
                      <w:r w:rsidRPr="00D17DA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</w:rPr>
                        <w:t xml:space="preserve"> orgán: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8366125</wp:posOffset>
            </wp:positionH>
            <wp:positionV relativeFrom="paragraph">
              <wp:posOffset>7348479</wp:posOffset>
            </wp:positionV>
            <wp:extent cx="3541878" cy="1605021"/>
            <wp:effectExtent l="0" t="0" r="1905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293" cy="161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66E"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487045</wp:posOffset>
            </wp:positionH>
            <wp:positionV relativeFrom="paragraph">
              <wp:posOffset>7296785</wp:posOffset>
            </wp:positionV>
            <wp:extent cx="6052820" cy="1661160"/>
            <wp:effectExtent l="0" t="0" r="5080" b="0"/>
            <wp:wrapNone/>
            <wp:docPr id="8" name="Obrázo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C31" w:rsidRPr="00311C3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6CE783" wp14:editId="695DC2DC">
                <wp:simplePos x="0" y="0"/>
                <wp:positionH relativeFrom="page">
                  <wp:align>right</wp:align>
                </wp:positionH>
                <wp:positionV relativeFrom="paragraph">
                  <wp:posOffset>9410065</wp:posOffset>
                </wp:positionV>
                <wp:extent cx="15115540" cy="425450"/>
                <wp:effectExtent l="0" t="0" r="0" b="0"/>
                <wp:wrapNone/>
                <wp:docPr id="5" name="BlokTex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5540" cy="425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69CFF" id="BlokTextu 4" o:spid="_x0000_s1026" type="#_x0000_t202" style="position:absolute;margin-left:1139pt;margin-top:740.95pt;width:1190.2pt;height:33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" fillcolor="#2f5496 [2408]" stroked="f">
                <w10:wrap anchorx="page"/>
              </v:shape>
            </w:pict>
          </mc:Fallback>
        </mc:AlternateContent>
      </w:r>
      <w:r w:rsidR="00B74E43">
        <w:t xml:space="preserve">  </w:t>
      </w:r>
    </w:p>
    <w:sectPr w:rsidR="007B034F" w:rsidSect="00311C31">
      <w:pgSz w:w="23811" w:h="16838" w:orient="landscape" w:code="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4F"/>
    <w:rsid w:val="00164E5F"/>
    <w:rsid w:val="0017582E"/>
    <w:rsid w:val="001C5E20"/>
    <w:rsid w:val="00220636"/>
    <w:rsid w:val="00305D7A"/>
    <w:rsid w:val="00311C31"/>
    <w:rsid w:val="00321A73"/>
    <w:rsid w:val="0034531E"/>
    <w:rsid w:val="003502B4"/>
    <w:rsid w:val="003B1A2F"/>
    <w:rsid w:val="004131D3"/>
    <w:rsid w:val="00443BF8"/>
    <w:rsid w:val="004F7A3A"/>
    <w:rsid w:val="00542978"/>
    <w:rsid w:val="00543180"/>
    <w:rsid w:val="00547D39"/>
    <w:rsid w:val="00555ED2"/>
    <w:rsid w:val="00591593"/>
    <w:rsid w:val="005B5241"/>
    <w:rsid w:val="0064016D"/>
    <w:rsid w:val="00670D6B"/>
    <w:rsid w:val="007241EE"/>
    <w:rsid w:val="00735A97"/>
    <w:rsid w:val="007B034F"/>
    <w:rsid w:val="007D466E"/>
    <w:rsid w:val="008A4872"/>
    <w:rsid w:val="00933089"/>
    <w:rsid w:val="009455DE"/>
    <w:rsid w:val="00A207FF"/>
    <w:rsid w:val="00A27CD3"/>
    <w:rsid w:val="00A86FCA"/>
    <w:rsid w:val="00AB55B5"/>
    <w:rsid w:val="00AE4AF2"/>
    <w:rsid w:val="00B640C5"/>
    <w:rsid w:val="00B74E43"/>
    <w:rsid w:val="00C457E4"/>
    <w:rsid w:val="00D17DA0"/>
    <w:rsid w:val="00DB211C"/>
    <w:rsid w:val="00DD655A"/>
    <w:rsid w:val="00DE1404"/>
    <w:rsid w:val="00DE60D5"/>
    <w:rsid w:val="00E851F7"/>
    <w:rsid w:val="00ED30C8"/>
    <w:rsid w:val="00F2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3668"/>
  <w15:docId w15:val="{F0DC2E74-789A-4645-A6B3-7A868758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F7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11C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B55B5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11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4F7A3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Default">
    <w:name w:val="Default"/>
    <w:rsid w:val="003502B4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opii.gov.sk/" TargetMode="External"/><Relationship Id="rId4" Type="http://schemas.openxmlformats.org/officeDocument/2006/relationships/hyperlink" Target="http://www.opii.gov.s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Dobakova Katarina</dc:creator>
  <cp:keywords/>
  <dc:description/>
  <cp:lastModifiedBy>Michal Janovčík</cp:lastModifiedBy>
  <cp:revision>8</cp:revision>
  <cp:lastPrinted>2020-03-23T09:15:00Z</cp:lastPrinted>
  <dcterms:created xsi:type="dcterms:W3CDTF">2021-04-23T03:44:00Z</dcterms:created>
  <dcterms:modified xsi:type="dcterms:W3CDTF">2021-12-07T11:12:00Z</dcterms:modified>
</cp:coreProperties>
</file>